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FC5" w14:textId="77777777" w:rsidR="00CD7133" w:rsidRPr="003F5498" w:rsidRDefault="00CD7133" w:rsidP="00CD7133">
      <w:pPr>
        <w:rPr>
          <w:rFonts w:ascii="Cambria" w:hAnsi="Cambria"/>
          <w:b/>
          <w:bCs/>
          <w:sz w:val="22"/>
          <w:szCs w:val="22"/>
        </w:rPr>
      </w:pPr>
      <w:r w:rsidRPr="003F5498">
        <w:rPr>
          <w:rFonts w:ascii="Cambria" w:hAnsi="Cambria"/>
          <w:b/>
          <w:bCs/>
          <w:sz w:val="22"/>
          <w:szCs w:val="22"/>
        </w:rPr>
        <w:t>REPUBLIKA HRVATSKA</w:t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</w:r>
      <w:r w:rsidRPr="003F5498">
        <w:rPr>
          <w:rFonts w:ascii="Cambria" w:hAnsi="Cambria"/>
          <w:b/>
          <w:bCs/>
          <w:sz w:val="22"/>
          <w:szCs w:val="22"/>
        </w:rPr>
        <w:tab/>
        <w:t xml:space="preserve">            </w:t>
      </w:r>
    </w:p>
    <w:p w14:paraId="1C8C3852" w14:textId="77777777" w:rsidR="00CD7133" w:rsidRPr="003F5498" w:rsidRDefault="00CD7133" w:rsidP="00CD7133">
      <w:pPr>
        <w:pStyle w:val="Naslov1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ZAGREBAČKA ŽUPANIJA</w:t>
      </w:r>
    </w:p>
    <w:p w14:paraId="4A597017" w14:textId="77777777" w:rsidR="00CD7133" w:rsidRPr="003F5498" w:rsidRDefault="00CD7133" w:rsidP="00CD7133">
      <w:pPr>
        <w:rPr>
          <w:rFonts w:ascii="Cambria" w:hAnsi="Cambria"/>
          <w:b/>
          <w:bCs/>
          <w:sz w:val="22"/>
          <w:szCs w:val="22"/>
        </w:rPr>
      </w:pPr>
      <w:r w:rsidRPr="003F5498">
        <w:rPr>
          <w:rFonts w:ascii="Cambria" w:hAnsi="Cambria"/>
          <w:b/>
          <w:bCs/>
          <w:sz w:val="22"/>
          <w:szCs w:val="22"/>
        </w:rPr>
        <w:t>OPĆINA BISTRA</w:t>
      </w:r>
    </w:p>
    <w:p w14:paraId="642DF513" w14:textId="77777777" w:rsidR="00CD7133" w:rsidRPr="003F5498" w:rsidRDefault="00CD7133" w:rsidP="00CD7133">
      <w:pPr>
        <w:rPr>
          <w:rFonts w:ascii="Cambria" w:hAnsi="Cambria"/>
          <w:b/>
          <w:bCs/>
          <w:sz w:val="22"/>
          <w:szCs w:val="22"/>
        </w:rPr>
      </w:pPr>
      <w:r w:rsidRPr="003F5498">
        <w:rPr>
          <w:rFonts w:ascii="Cambria" w:hAnsi="Cambria"/>
          <w:b/>
          <w:bCs/>
          <w:sz w:val="22"/>
          <w:szCs w:val="22"/>
        </w:rPr>
        <w:t>Općinsko vijeće</w:t>
      </w:r>
    </w:p>
    <w:p w14:paraId="521FC81F" w14:textId="77777777" w:rsidR="00CD7133" w:rsidRPr="003F5498" w:rsidRDefault="00CD7133" w:rsidP="00CD7133">
      <w:pPr>
        <w:pStyle w:val="Naslov1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 xml:space="preserve">             </w:t>
      </w:r>
    </w:p>
    <w:p w14:paraId="284D2E85" w14:textId="6946B88E" w:rsidR="00CD7133" w:rsidRPr="003F5498" w:rsidRDefault="00F97648" w:rsidP="00CD7133">
      <w:pPr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KLASA: 021-01/2</w:t>
      </w:r>
      <w:r w:rsidR="007635D4" w:rsidRPr="003F5498">
        <w:rPr>
          <w:rFonts w:ascii="Cambria" w:hAnsi="Cambria"/>
          <w:sz w:val="22"/>
          <w:szCs w:val="22"/>
        </w:rPr>
        <w:t>2</w:t>
      </w:r>
      <w:r w:rsidR="00CD7133" w:rsidRPr="003F5498">
        <w:rPr>
          <w:rFonts w:ascii="Cambria" w:hAnsi="Cambria"/>
          <w:sz w:val="22"/>
          <w:szCs w:val="22"/>
        </w:rPr>
        <w:t>-01/</w:t>
      </w:r>
      <w:r w:rsidR="00EA39F7">
        <w:rPr>
          <w:rFonts w:ascii="Cambria" w:hAnsi="Cambria"/>
          <w:sz w:val="22"/>
          <w:szCs w:val="22"/>
        </w:rPr>
        <w:t>67</w:t>
      </w:r>
    </w:p>
    <w:p w14:paraId="33FE7551" w14:textId="77777777" w:rsidR="00CD7133" w:rsidRPr="003F5498" w:rsidRDefault="00CD7133" w:rsidP="00CD7133">
      <w:pPr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URBROJ: 238/02-01-</w:t>
      </w:r>
      <w:r w:rsidR="00F97648" w:rsidRPr="003F5498">
        <w:rPr>
          <w:rFonts w:ascii="Cambria" w:hAnsi="Cambria"/>
          <w:sz w:val="22"/>
          <w:szCs w:val="22"/>
        </w:rPr>
        <w:t>2</w:t>
      </w:r>
      <w:r w:rsidR="007635D4" w:rsidRPr="003F5498">
        <w:rPr>
          <w:rFonts w:ascii="Cambria" w:hAnsi="Cambria"/>
          <w:sz w:val="22"/>
          <w:szCs w:val="22"/>
        </w:rPr>
        <w:t>2</w:t>
      </w:r>
      <w:r w:rsidRPr="003F5498">
        <w:rPr>
          <w:rFonts w:ascii="Cambria" w:hAnsi="Cambria"/>
          <w:sz w:val="22"/>
          <w:szCs w:val="22"/>
        </w:rPr>
        <w:t>-01</w:t>
      </w:r>
    </w:p>
    <w:p w14:paraId="43E76577" w14:textId="11CDC9B1" w:rsidR="00CD7133" w:rsidRPr="003F5498" w:rsidRDefault="00CD7133" w:rsidP="00CD7133">
      <w:pPr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U Bistri</w:t>
      </w:r>
      <w:r w:rsidR="00905059" w:rsidRPr="003F5498">
        <w:rPr>
          <w:rFonts w:ascii="Cambria" w:hAnsi="Cambria"/>
          <w:sz w:val="22"/>
          <w:szCs w:val="22"/>
        </w:rPr>
        <w:t xml:space="preserve">, </w:t>
      </w:r>
      <w:r w:rsidR="007635D4" w:rsidRPr="003F5498">
        <w:rPr>
          <w:rFonts w:ascii="Cambria" w:hAnsi="Cambria"/>
          <w:sz w:val="22"/>
          <w:szCs w:val="22"/>
        </w:rPr>
        <w:t>2</w:t>
      </w:r>
      <w:r w:rsidR="008F5BED" w:rsidRPr="003F5498">
        <w:rPr>
          <w:rFonts w:ascii="Cambria" w:hAnsi="Cambria"/>
          <w:sz w:val="22"/>
          <w:szCs w:val="22"/>
        </w:rPr>
        <w:t>1</w:t>
      </w:r>
      <w:r w:rsidR="007635D4" w:rsidRPr="003F5498">
        <w:rPr>
          <w:rFonts w:ascii="Cambria" w:hAnsi="Cambria"/>
          <w:sz w:val="22"/>
          <w:szCs w:val="22"/>
        </w:rPr>
        <w:t>.</w:t>
      </w:r>
      <w:r w:rsidR="008F5BED" w:rsidRPr="003F5498">
        <w:rPr>
          <w:rFonts w:ascii="Cambria" w:hAnsi="Cambria"/>
          <w:sz w:val="22"/>
          <w:szCs w:val="22"/>
        </w:rPr>
        <w:t>12</w:t>
      </w:r>
      <w:r w:rsidR="007635D4" w:rsidRPr="003F5498">
        <w:rPr>
          <w:rFonts w:ascii="Cambria" w:hAnsi="Cambria"/>
          <w:sz w:val="22"/>
          <w:szCs w:val="22"/>
        </w:rPr>
        <w:t>.2022.</w:t>
      </w:r>
    </w:p>
    <w:p w14:paraId="1F2C532F" w14:textId="77777777" w:rsidR="00CD7133" w:rsidRPr="003F5498" w:rsidRDefault="00CD7133" w:rsidP="008716D9">
      <w:pPr>
        <w:jc w:val="both"/>
        <w:rPr>
          <w:rFonts w:ascii="Cambria" w:hAnsi="Cambria"/>
          <w:sz w:val="22"/>
          <w:szCs w:val="22"/>
        </w:rPr>
      </w:pPr>
    </w:p>
    <w:p w14:paraId="027FFA76" w14:textId="1EBF3D48" w:rsidR="007635D4" w:rsidRPr="003F5498" w:rsidRDefault="007635D4" w:rsidP="007635D4">
      <w:pPr>
        <w:jc w:val="both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Temeljem članka 82. Pravilnika o proračunskom  računovodstvu  i računskom planu (</w:t>
      </w:r>
      <w:r w:rsidR="006D6829" w:rsidRPr="003F5498">
        <w:rPr>
          <w:rFonts w:ascii="Cambria" w:hAnsi="Cambria"/>
          <w:sz w:val="22"/>
          <w:szCs w:val="22"/>
        </w:rPr>
        <w:t>„</w:t>
      </w:r>
      <w:r w:rsidRPr="003F5498">
        <w:rPr>
          <w:rFonts w:ascii="Cambria" w:hAnsi="Cambria"/>
          <w:sz w:val="22"/>
          <w:szCs w:val="22"/>
        </w:rPr>
        <w:t>Narodne novine</w:t>
      </w:r>
      <w:r w:rsidR="006D6829" w:rsidRPr="003F5498">
        <w:rPr>
          <w:rFonts w:ascii="Cambria" w:hAnsi="Cambria"/>
          <w:sz w:val="22"/>
          <w:szCs w:val="22"/>
        </w:rPr>
        <w:t>“</w:t>
      </w:r>
      <w:r w:rsidRPr="003F5498">
        <w:rPr>
          <w:rFonts w:ascii="Cambria" w:hAnsi="Cambria"/>
          <w:sz w:val="22"/>
          <w:szCs w:val="22"/>
        </w:rPr>
        <w:t xml:space="preserve"> br. 124/14, 115/15, 87/16, 3/18, 126/19 i 108/20</w:t>
      </w:r>
      <w:r w:rsidR="006D6829" w:rsidRPr="003F5498">
        <w:rPr>
          <w:rFonts w:ascii="Cambria" w:hAnsi="Cambria"/>
          <w:sz w:val="22"/>
          <w:szCs w:val="22"/>
        </w:rPr>
        <w:t xml:space="preserve"> </w:t>
      </w:r>
      <w:r w:rsidRPr="003F5498">
        <w:rPr>
          <w:rFonts w:ascii="Cambria" w:hAnsi="Cambria"/>
          <w:sz w:val="22"/>
          <w:szCs w:val="22"/>
        </w:rPr>
        <w:t>)</w:t>
      </w:r>
      <w:r w:rsidR="006D6829" w:rsidRPr="003F5498">
        <w:rPr>
          <w:rFonts w:ascii="Cambria" w:hAnsi="Cambria"/>
          <w:sz w:val="22"/>
          <w:szCs w:val="22"/>
        </w:rPr>
        <w:t>,</w:t>
      </w:r>
      <w:r w:rsidRPr="003F5498">
        <w:rPr>
          <w:rFonts w:ascii="Cambria" w:hAnsi="Cambria"/>
          <w:sz w:val="22"/>
          <w:szCs w:val="22"/>
        </w:rPr>
        <w:t xml:space="preserve"> te članka 3</w:t>
      </w:r>
      <w:r w:rsidR="00E773BD" w:rsidRPr="003F5498">
        <w:rPr>
          <w:rFonts w:ascii="Cambria" w:hAnsi="Cambria"/>
          <w:sz w:val="22"/>
          <w:szCs w:val="22"/>
        </w:rPr>
        <w:t>0</w:t>
      </w:r>
      <w:r w:rsidRPr="003F5498">
        <w:rPr>
          <w:rFonts w:ascii="Cambria" w:hAnsi="Cambria"/>
          <w:sz w:val="22"/>
          <w:szCs w:val="22"/>
        </w:rPr>
        <w:t>. Statuta Općine Bistra (</w:t>
      </w:r>
      <w:r w:rsidR="006279E3" w:rsidRPr="003F5498">
        <w:rPr>
          <w:rFonts w:ascii="Cambria" w:hAnsi="Cambria"/>
          <w:sz w:val="22"/>
          <w:szCs w:val="22"/>
        </w:rPr>
        <w:t>„</w:t>
      </w:r>
      <w:r w:rsidRPr="003F5498">
        <w:rPr>
          <w:rFonts w:ascii="Cambria" w:hAnsi="Cambria"/>
          <w:sz w:val="22"/>
          <w:szCs w:val="22"/>
        </w:rPr>
        <w:t>Službeni glasnik Općine Bistra</w:t>
      </w:r>
      <w:r w:rsidR="006279E3" w:rsidRPr="003F5498">
        <w:rPr>
          <w:rFonts w:ascii="Cambria" w:hAnsi="Cambria"/>
          <w:sz w:val="22"/>
          <w:szCs w:val="22"/>
        </w:rPr>
        <w:t>“ br.</w:t>
      </w:r>
      <w:r w:rsidRPr="003F5498">
        <w:rPr>
          <w:rFonts w:ascii="Cambria" w:hAnsi="Cambria"/>
          <w:sz w:val="22"/>
          <w:szCs w:val="22"/>
        </w:rPr>
        <w:t xml:space="preserve"> 02/21 ) Općinsko vijeće Općine Bistra na 1</w:t>
      </w:r>
      <w:r w:rsidR="006279E3" w:rsidRPr="003F5498">
        <w:rPr>
          <w:rFonts w:ascii="Cambria" w:hAnsi="Cambria"/>
          <w:sz w:val="22"/>
          <w:szCs w:val="22"/>
        </w:rPr>
        <w:t>9</w:t>
      </w:r>
      <w:r w:rsidRPr="003F5498">
        <w:rPr>
          <w:rFonts w:ascii="Cambria" w:hAnsi="Cambria"/>
          <w:sz w:val="22"/>
          <w:szCs w:val="22"/>
        </w:rPr>
        <w:t xml:space="preserve">. sjednici održanoj </w:t>
      </w:r>
      <w:r w:rsidR="006279E3" w:rsidRPr="003F5498">
        <w:rPr>
          <w:rFonts w:ascii="Cambria" w:hAnsi="Cambria"/>
          <w:sz w:val="22"/>
          <w:szCs w:val="22"/>
        </w:rPr>
        <w:t>21</w:t>
      </w:r>
      <w:r w:rsidRPr="003F5498">
        <w:rPr>
          <w:rFonts w:ascii="Cambria" w:hAnsi="Cambria"/>
          <w:sz w:val="22"/>
          <w:szCs w:val="22"/>
        </w:rPr>
        <w:t>.</w:t>
      </w:r>
      <w:r w:rsidR="006279E3" w:rsidRPr="003F5498">
        <w:rPr>
          <w:rFonts w:ascii="Cambria" w:hAnsi="Cambria"/>
          <w:sz w:val="22"/>
          <w:szCs w:val="22"/>
        </w:rPr>
        <w:t>12</w:t>
      </w:r>
      <w:r w:rsidRPr="003F5498">
        <w:rPr>
          <w:rFonts w:ascii="Cambria" w:hAnsi="Cambria"/>
          <w:sz w:val="22"/>
          <w:szCs w:val="22"/>
        </w:rPr>
        <w:t>.2022. godine donosi</w:t>
      </w:r>
    </w:p>
    <w:p w14:paraId="6CA94913" w14:textId="77777777" w:rsidR="00CD7133" w:rsidRPr="003F5498" w:rsidRDefault="00CD7133" w:rsidP="00CD7133">
      <w:pPr>
        <w:rPr>
          <w:rFonts w:ascii="Cambria" w:hAnsi="Cambria"/>
          <w:sz w:val="22"/>
          <w:szCs w:val="22"/>
        </w:rPr>
      </w:pPr>
    </w:p>
    <w:p w14:paraId="35655EED" w14:textId="2C18CCC8" w:rsidR="00CD7133" w:rsidRPr="003F5498" w:rsidRDefault="00CD7133" w:rsidP="00CD7133">
      <w:pPr>
        <w:jc w:val="center"/>
        <w:rPr>
          <w:rFonts w:ascii="Cambria" w:hAnsi="Cambria"/>
          <w:b/>
        </w:rPr>
      </w:pPr>
      <w:r w:rsidRPr="003F5498">
        <w:rPr>
          <w:rFonts w:ascii="Cambria" w:hAnsi="Cambria"/>
          <w:b/>
        </w:rPr>
        <w:t>ODLUKU</w:t>
      </w:r>
      <w:r w:rsidR="006B3B7E" w:rsidRPr="003F5498">
        <w:rPr>
          <w:rFonts w:ascii="Cambria" w:hAnsi="Cambria"/>
          <w:b/>
        </w:rPr>
        <w:t xml:space="preserve"> </w:t>
      </w:r>
    </w:p>
    <w:p w14:paraId="0CF77435" w14:textId="5E723D04" w:rsidR="00CD7133" w:rsidRPr="003F5498" w:rsidRDefault="006B3B7E" w:rsidP="00CD7133">
      <w:pPr>
        <w:jc w:val="center"/>
        <w:rPr>
          <w:rFonts w:ascii="Cambria" w:hAnsi="Cambria"/>
          <w:b/>
        </w:rPr>
      </w:pPr>
      <w:r w:rsidRPr="003F5498">
        <w:rPr>
          <w:rFonts w:ascii="Cambria" w:hAnsi="Cambria"/>
          <w:b/>
        </w:rPr>
        <w:t xml:space="preserve">o </w:t>
      </w:r>
      <w:r w:rsidR="008C755D" w:rsidRPr="003F5498">
        <w:rPr>
          <w:rFonts w:ascii="Cambria" w:hAnsi="Cambria"/>
          <w:b/>
        </w:rPr>
        <w:t>I</w:t>
      </w:r>
      <w:r w:rsidR="006279E3" w:rsidRPr="003F5498">
        <w:rPr>
          <w:rFonts w:ascii="Cambria" w:hAnsi="Cambria"/>
          <w:b/>
        </w:rPr>
        <w:t>I</w:t>
      </w:r>
      <w:r w:rsidR="008C755D" w:rsidRPr="003F5498">
        <w:rPr>
          <w:rFonts w:ascii="Cambria" w:hAnsi="Cambria"/>
          <w:b/>
        </w:rPr>
        <w:t xml:space="preserve">. izmjeni </w:t>
      </w:r>
      <w:r w:rsidR="00633BA9" w:rsidRPr="003F5498">
        <w:rPr>
          <w:rFonts w:ascii="Cambria" w:hAnsi="Cambria"/>
          <w:b/>
        </w:rPr>
        <w:t xml:space="preserve">i dopuni </w:t>
      </w:r>
      <w:r w:rsidR="008C755D" w:rsidRPr="003F5498">
        <w:rPr>
          <w:rFonts w:ascii="Cambria" w:hAnsi="Cambria"/>
          <w:b/>
        </w:rPr>
        <w:t xml:space="preserve">Odluke o </w:t>
      </w:r>
      <w:r w:rsidR="00CD7133" w:rsidRPr="003F5498">
        <w:rPr>
          <w:rFonts w:ascii="Cambria" w:hAnsi="Cambria"/>
          <w:b/>
        </w:rPr>
        <w:t>raspodjeli rezultat</w:t>
      </w:r>
      <w:r w:rsidR="00905059" w:rsidRPr="003F5498">
        <w:rPr>
          <w:rFonts w:ascii="Cambria" w:hAnsi="Cambria"/>
          <w:b/>
        </w:rPr>
        <w:t>a poslovanja za 20</w:t>
      </w:r>
      <w:r w:rsidR="004602EE" w:rsidRPr="003F5498">
        <w:rPr>
          <w:rFonts w:ascii="Cambria" w:hAnsi="Cambria"/>
          <w:b/>
        </w:rPr>
        <w:t>2</w:t>
      </w:r>
      <w:r w:rsidR="007635D4" w:rsidRPr="003F5498">
        <w:rPr>
          <w:rFonts w:ascii="Cambria" w:hAnsi="Cambria"/>
          <w:b/>
        </w:rPr>
        <w:t>1</w:t>
      </w:r>
      <w:r w:rsidR="00CD7133" w:rsidRPr="003F5498">
        <w:rPr>
          <w:rFonts w:ascii="Cambria" w:hAnsi="Cambria"/>
          <w:b/>
        </w:rPr>
        <w:t>. godinu</w:t>
      </w:r>
    </w:p>
    <w:p w14:paraId="313179B6" w14:textId="77777777" w:rsidR="00DA64E3" w:rsidRPr="003F5498" w:rsidRDefault="00DA64E3" w:rsidP="006B3B7E">
      <w:pPr>
        <w:rPr>
          <w:rFonts w:ascii="Cambria" w:hAnsi="Cambria"/>
          <w:b/>
          <w:sz w:val="22"/>
          <w:szCs w:val="22"/>
        </w:rPr>
      </w:pPr>
    </w:p>
    <w:p w14:paraId="404C84B5" w14:textId="4506CE9F" w:rsidR="00CD7133" w:rsidRPr="003F5498" w:rsidRDefault="00CD7133" w:rsidP="006C5159">
      <w:pPr>
        <w:jc w:val="center"/>
        <w:rPr>
          <w:rFonts w:ascii="Cambria" w:hAnsi="Cambria"/>
          <w:b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t>Članak 1.</w:t>
      </w:r>
    </w:p>
    <w:p w14:paraId="528BEA4C" w14:textId="77777777" w:rsidR="008716D9" w:rsidRPr="003F5498" w:rsidRDefault="008716D9" w:rsidP="008B55A1">
      <w:pPr>
        <w:rPr>
          <w:rFonts w:ascii="Cambria" w:hAnsi="Cambria"/>
          <w:b/>
          <w:sz w:val="22"/>
          <w:szCs w:val="22"/>
        </w:rPr>
      </w:pPr>
    </w:p>
    <w:p w14:paraId="3C691E07" w14:textId="2636339F" w:rsidR="003D4CE4" w:rsidRPr="003F5498" w:rsidRDefault="003D4CE4" w:rsidP="003D4CE4">
      <w:pPr>
        <w:jc w:val="both"/>
        <w:rPr>
          <w:rFonts w:ascii="Cambria" w:hAnsi="Cambria"/>
          <w:bCs/>
          <w:sz w:val="22"/>
          <w:szCs w:val="22"/>
        </w:rPr>
      </w:pPr>
      <w:r w:rsidRPr="003F5498">
        <w:rPr>
          <w:rFonts w:ascii="Cambria" w:hAnsi="Cambria"/>
          <w:bCs/>
          <w:sz w:val="22"/>
          <w:szCs w:val="22"/>
        </w:rPr>
        <w:t>U Odluci o raspodjeli rezultata poslovanja za 202</w:t>
      </w:r>
      <w:r w:rsidR="007635D4" w:rsidRPr="003F5498">
        <w:rPr>
          <w:rFonts w:ascii="Cambria" w:hAnsi="Cambria"/>
          <w:bCs/>
          <w:sz w:val="22"/>
          <w:szCs w:val="22"/>
        </w:rPr>
        <w:t>1</w:t>
      </w:r>
      <w:r w:rsidRPr="003F5498">
        <w:rPr>
          <w:rFonts w:ascii="Cambria" w:hAnsi="Cambria"/>
          <w:bCs/>
          <w:sz w:val="22"/>
          <w:szCs w:val="22"/>
        </w:rPr>
        <w:t>. godinu (</w:t>
      </w:r>
      <w:r w:rsidR="006D6829" w:rsidRPr="003F5498">
        <w:rPr>
          <w:rFonts w:ascii="Cambria" w:hAnsi="Cambria"/>
          <w:bCs/>
          <w:sz w:val="22"/>
          <w:szCs w:val="22"/>
        </w:rPr>
        <w:t>„</w:t>
      </w:r>
      <w:r w:rsidRPr="003F5498">
        <w:rPr>
          <w:rFonts w:ascii="Cambria" w:hAnsi="Cambria"/>
          <w:bCs/>
          <w:sz w:val="22"/>
          <w:szCs w:val="22"/>
        </w:rPr>
        <w:t>Službeni glasnik Općine Bistra</w:t>
      </w:r>
      <w:r w:rsidR="006D6829" w:rsidRPr="003F5498">
        <w:rPr>
          <w:rFonts w:ascii="Cambria" w:hAnsi="Cambria"/>
          <w:bCs/>
          <w:sz w:val="22"/>
          <w:szCs w:val="22"/>
        </w:rPr>
        <w:t>“</w:t>
      </w:r>
      <w:r w:rsidRPr="003F5498">
        <w:rPr>
          <w:rFonts w:ascii="Cambria" w:hAnsi="Cambria"/>
          <w:bCs/>
          <w:sz w:val="22"/>
          <w:szCs w:val="22"/>
        </w:rPr>
        <w:t xml:space="preserve"> br. </w:t>
      </w:r>
      <w:r w:rsidR="00A13D12" w:rsidRPr="003F5498">
        <w:rPr>
          <w:rFonts w:ascii="Cambria" w:hAnsi="Cambria"/>
          <w:bCs/>
          <w:sz w:val="22"/>
          <w:szCs w:val="22"/>
        </w:rPr>
        <w:t>5</w:t>
      </w:r>
      <w:r w:rsidRPr="003F5498">
        <w:rPr>
          <w:rFonts w:ascii="Cambria" w:hAnsi="Cambria"/>
          <w:bCs/>
          <w:sz w:val="22"/>
          <w:szCs w:val="22"/>
        </w:rPr>
        <w:t>/202</w:t>
      </w:r>
      <w:r w:rsidR="00A13D12" w:rsidRPr="003F5498">
        <w:rPr>
          <w:rFonts w:ascii="Cambria" w:hAnsi="Cambria"/>
          <w:bCs/>
          <w:sz w:val="22"/>
          <w:szCs w:val="22"/>
        </w:rPr>
        <w:t>2</w:t>
      </w:r>
      <w:r w:rsidR="008F5BED" w:rsidRPr="003F5498">
        <w:rPr>
          <w:rFonts w:ascii="Cambria" w:hAnsi="Cambria"/>
          <w:bCs/>
          <w:sz w:val="22"/>
          <w:szCs w:val="22"/>
        </w:rPr>
        <w:t>, 9/2022</w:t>
      </w:r>
      <w:r w:rsidRPr="003F5498">
        <w:rPr>
          <w:rFonts w:ascii="Cambria" w:hAnsi="Cambria"/>
          <w:bCs/>
          <w:sz w:val="22"/>
          <w:szCs w:val="22"/>
        </w:rPr>
        <w:t xml:space="preserve"> ), (u daljnjem tekstu Odluka) mijenja se članak </w:t>
      </w:r>
      <w:r w:rsidR="00A13D12" w:rsidRPr="003F5498">
        <w:rPr>
          <w:rFonts w:ascii="Cambria" w:hAnsi="Cambria"/>
          <w:bCs/>
          <w:sz w:val="22"/>
          <w:szCs w:val="22"/>
        </w:rPr>
        <w:t>5</w:t>
      </w:r>
      <w:r w:rsidRPr="003F5498">
        <w:rPr>
          <w:rFonts w:ascii="Cambria" w:hAnsi="Cambria"/>
          <w:bCs/>
          <w:sz w:val="22"/>
          <w:szCs w:val="22"/>
        </w:rPr>
        <w:t>. i glasi:</w:t>
      </w:r>
    </w:p>
    <w:p w14:paraId="6C846B8E" w14:textId="77777777" w:rsidR="00B0591A" w:rsidRPr="003F5498" w:rsidRDefault="00B416E1" w:rsidP="002F7A98">
      <w:pPr>
        <w:rPr>
          <w:rFonts w:ascii="Cambria" w:hAnsi="Cambria"/>
          <w:b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t xml:space="preserve">      </w:t>
      </w:r>
    </w:p>
    <w:p w14:paraId="2F1F0AD7" w14:textId="77777777" w:rsidR="00B0591A" w:rsidRPr="003F5498" w:rsidRDefault="003D4CE4" w:rsidP="00B0591A">
      <w:pPr>
        <w:jc w:val="both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„</w:t>
      </w:r>
      <w:r w:rsidR="00B0591A" w:rsidRPr="003F5498">
        <w:rPr>
          <w:rFonts w:ascii="Cambria" w:hAnsi="Cambria"/>
          <w:sz w:val="22"/>
          <w:szCs w:val="22"/>
        </w:rPr>
        <w:t xml:space="preserve">Raspoloživa sredstva viška prihoda u iznosu od </w:t>
      </w:r>
      <w:r w:rsidR="006833A0" w:rsidRPr="003F5498">
        <w:rPr>
          <w:rFonts w:ascii="Cambria" w:hAnsi="Cambria"/>
          <w:sz w:val="22"/>
          <w:szCs w:val="22"/>
        </w:rPr>
        <w:t>2.</w:t>
      </w:r>
      <w:r w:rsidR="00A13D12" w:rsidRPr="003F5498">
        <w:rPr>
          <w:rFonts w:ascii="Cambria" w:hAnsi="Cambria"/>
          <w:sz w:val="22"/>
          <w:szCs w:val="22"/>
        </w:rPr>
        <w:t>6</w:t>
      </w:r>
      <w:r w:rsidR="006833A0" w:rsidRPr="003F5498">
        <w:rPr>
          <w:rFonts w:ascii="Cambria" w:hAnsi="Cambria"/>
          <w:sz w:val="22"/>
          <w:szCs w:val="22"/>
        </w:rPr>
        <w:t>00.000,00</w:t>
      </w:r>
      <w:r w:rsidR="00B0591A" w:rsidRPr="003F5498">
        <w:rPr>
          <w:rFonts w:ascii="Cambria" w:hAnsi="Cambria"/>
          <w:sz w:val="22"/>
          <w:szCs w:val="22"/>
        </w:rPr>
        <w:t xml:space="preserve"> kn raspoređuj</w:t>
      </w:r>
      <w:r w:rsidR="00C6339C" w:rsidRPr="003F5498">
        <w:rPr>
          <w:rFonts w:ascii="Cambria" w:hAnsi="Cambria"/>
          <w:sz w:val="22"/>
          <w:szCs w:val="22"/>
        </w:rPr>
        <w:t>u</w:t>
      </w:r>
      <w:r w:rsidR="00B0591A" w:rsidRPr="003F5498">
        <w:rPr>
          <w:rFonts w:ascii="Cambria" w:hAnsi="Cambria"/>
          <w:sz w:val="22"/>
          <w:szCs w:val="22"/>
        </w:rPr>
        <w:t xml:space="preserve"> se Izmjenama i dopunama Proračuna Općine Bistra za 202</w:t>
      </w:r>
      <w:r w:rsidR="00A13D12" w:rsidRPr="003F5498">
        <w:rPr>
          <w:rFonts w:ascii="Cambria" w:hAnsi="Cambria"/>
          <w:sz w:val="22"/>
          <w:szCs w:val="22"/>
        </w:rPr>
        <w:t>2</w:t>
      </w:r>
      <w:r w:rsidR="00B0591A" w:rsidRPr="003F5498">
        <w:rPr>
          <w:rFonts w:ascii="Cambria" w:hAnsi="Cambria"/>
          <w:sz w:val="22"/>
          <w:szCs w:val="22"/>
        </w:rPr>
        <w:t xml:space="preserve">. godinu </w:t>
      </w:r>
      <w:r w:rsidR="0094095A" w:rsidRPr="003F5498">
        <w:rPr>
          <w:rFonts w:ascii="Cambria" w:hAnsi="Cambria"/>
          <w:sz w:val="22"/>
          <w:szCs w:val="22"/>
        </w:rPr>
        <w:t>za sljedeće namjene po pozicijama:</w:t>
      </w:r>
      <w:r w:rsidRPr="003F5498">
        <w:rPr>
          <w:rFonts w:ascii="Cambria" w:hAnsi="Cambria"/>
          <w:sz w:val="22"/>
          <w:szCs w:val="22"/>
        </w:rPr>
        <w:t>“</w:t>
      </w:r>
    </w:p>
    <w:p w14:paraId="54EFB571" w14:textId="77777777" w:rsidR="00CA7C0E" w:rsidRPr="003F5498" w:rsidRDefault="00CA7C0E" w:rsidP="00B0591A">
      <w:pPr>
        <w:jc w:val="both"/>
        <w:rPr>
          <w:rFonts w:ascii="Cambria" w:hAnsi="Cambria"/>
          <w:sz w:val="22"/>
          <w:szCs w:val="22"/>
        </w:rPr>
      </w:pPr>
    </w:p>
    <w:p w14:paraId="0B109A01" w14:textId="77777777" w:rsidR="00A13D12" w:rsidRPr="003F5498" w:rsidRDefault="00A13D12" w:rsidP="003D4CE4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0"/>
        <w:gridCol w:w="1273"/>
        <w:gridCol w:w="1271"/>
        <w:gridCol w:w="4348"/>
        <w:gridCol w:w="1524"/>
      </w:tblGrid>
      <w:tr w:rsidR="00A13D12" w:rsidRPr="003F5498" w14:paraId="625B20CB" w14:textId="77777777" w:rsidTr="003F0C3F">
        <w:tc>
          <w:tcPr>
            <w:tcW w:w="817" w:type="dxa"/>
          </w:tcPr>
          <w:p w14:paraId="16F0C5B3" w14:textId="77777777" w:rsidR="00A13D12" w:rsidRPr="003F5498" w:rsidRDefault="00A13D12" w:rsidP="003F0C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498">
              <w:rPr>
                <w:rFonts w:ascii="Cambria" w:hAnsi="Cambria"/>
                <w:b/>
                <w:sz w:val="22"/>
                <w:szCs w:val="22"/>
              </w:rPr>
              <w:t>REDNI BROJ</w:t>
            </w:r>
          </w:p>
        </w:tc>
        <w:tc>
          <w:tcPr>
            <w:tcW w:w="1276" w:type="dxa"/>
          </w:tcPr>
          <w:p w14:paraId="2DDD1362" w14:textId="77777777" w:rsidR="00A13D12" w:rsidRPr="003F5498" w:rsidRDefault="00A13D12" w:rsidP="003F0C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498">
              <w:rPr>
                <w:rFonts w:ascii="Cambria" w:hAnsi="Cambria"/>
                <w:b/>
                <w:sz w:val="22"/>
                <w:szCs w:val="22"/>
              </w:rPr>
              <w:t>POZICIJA</w:t>
            </w:r>
          </w:p>
        </w:tc>
        <w:tc>
          <w:tcPr>
            <w:tcW w:w="1276" w:type="dxa"/>
          </w:tcPr>
          <w:p w14:paraId="153D68A7" w14:textId="77777777" w:rsidR="00A13D12" w:rsidRPr="003F5498" w:rsidRDefault="00A13D12" w:rsidP="003F0C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498">
              <w:rPr>
                <w:rFonts w:ascii="Cambria" w:hAnsi="Cambria"/>
                <w:b/>
                <w:sz w:val="22"/>
                <w:szCs w:val="22"/>
              </w:rPr>
              <w:t>KONTO</w:t>
            </w:r>
          </w:p>
        </w:tc>
        <w:tc>
          <w:tcPr>
            <w:tcW w:w="4392" w:type="dxa"/>
          </w:tcPr>
          <w:p w14:paraId="6FE47E2B" w14:textId="77777777" w:rsidR="00A13D12" w:rsidRPr="003F5498" w:rsidRDefault="00A13D12" w:rsidP="003F0C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498">
              <w:rPr>
                <w:rFonts w:ascii="Cambria" w:hAnsi="Cambria"/>
                <w:b/>
                <w:sz w:val="22"/>
                <w:szCs w:val="22"/>
              </w:rPr>
              <w:t>VRSTA RASHODA</w:t>
            </w:r>
          </w:p>
        </w:tc>
        <w:tc>
          <w:tcPr>
            <w:tcW w:w="1525" w:type="dxa"/>
          </w:tcPr>
          <w:p w14:paraId="2BC93DF8" w14:textId="10C00D63" w:rsidR="00A13D12" w:rsidRPr="003F5498" w:rsidRDefault="00A13D12" w:rsidP="003F0C3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498">
              <w:rPr>
                <w:rFonts w:ascii="Cambria" w:hAnsi="Cambria"/>
                <w:b/>
                <w:sz w:val="22"/>
                <w:szCs w:val="22"/>
              </w:rPr>
              <w:t>IZNOS</w:t>
            </w:r>
            <w:r w:rsidR="00DA64E3" w:rsidRPr="003F5498">
              <w:rPr>
                <w:rFonts w:ascii="Cambria" w:hAnsi="Cambria"/>
                <w:b/>
                <w:sz w:val="22"/>
                <w:szCs w:val="22"/>
              </w:rPr>
              <w:t xml:space="preserve"> (kn)</w:t>
            </w:r>
          </w:p>
        </w:tc>
      </w:tr>
      <w:tr w:rsidR="00A13D12" w:rsidRPr="003F5498" w14:paraId="44460290" w14:textId="77777777" w:rsidTr="003F0C3F">
        <w:tc>
          <w:tcPr>
            <w:tcW w:w="817" w:type="dxa"/>
          </w:tcPr>
          <w:p w14:paraId="5D05F372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859453D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161-5</w:t>
            </w:r>
          </w:p>
        </w:tc>
        <w:tc>
          <w:tcPr>
            <w:tcW w:w="1276" w:type="dxa"/>
          </w:tcPr>
          <w:p w14:paraId="23C2136C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32319</w:t>
            </w:r>
          </w:p>
        </w:tc>
        <w:tc>
          <w:tcPr>
            <w:tcW w:w="4392" w:type="dxa"/>
          </w:tcPr>
          <w:p w14:paraId="676FDD0A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Subvencija prijevoza</w:t>
            </w:r>
          </w:p>
        </w:tc>
        <w:tc>
          <w:tcPr>
            <w:tcW w:w="1525" w:type="dxa"/>
          </w:tcPr>
          <w:p w14:paraId="497FBB6C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1.483.163,00</w:t>
            </w:r>
          </w:p>
        </w:tc>
      </w:tr>
      <w:tr w:rsidR="00A13D12" w:rsidRPr="003F5498" w14:paraId="0572A7AD" w14:textId="77777777" w:rsidTr="003F0C3F">
        <w:tc>
          <w:tcPr>
            <w:tcW w:w="817" w:type="dxa"/>
          </w:tcPr>
          <w:p w14:paraId="4CDD3078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5C99437C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175</w:t>
            </w:r>
          </w:p>
        </w:tc>
        <w:tc>
          <w:tcPr>
            <w:tcW w:w="1276" w:type="dxa"/>
          </w:tcPr>
          <w:p w14:paraId="7EBEC85B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32323</w:t>
            </w:r>
          </w:p>
        </w:tc>
        <w:tc>
          <w:tcPr>
            <w:tcW w:w="4392" w:type="dxa"/>
          </w:tcPr>
          <w:p w14:paraId="781942DE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Usluge održavanja prijevoznih sredstava, postrojenja i opreme</w:t>
            </w:r>
          </w:p>
        </w:tc>
        <w:tc>
          <w:tcPr>
            <w:tcW w:w="1525" w:type="dxa"/>
          </w:tcPr>
          <w:p w14:paraId="7C272991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15.000,00</w:t>
            </w:r>
          </w:p>
        </w:tc>
      </w:tr>
      <w:tr w:rsidR="00A13D12" w:rsidRPr="003F5498" w14:paraId="7AA4C82F" w14:textId="77777777" w:rsidTr="003F0C3F">
        <w:tc>
          <w:tcPr>
            <w:tcW w:w="817" w:type="dxa"/>
          </w:tcPr>
          <w:p w14:paraId="1A973F0A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375A1609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 146-1</w:t>
            </w:r>
          </w:p>
        </w:tc>
        <w:tc>
          <w:tcPr>
            <w:tcW w:w="1276" w:type="dxa"/>
          </w:tcPr>
          <w:p w14:paraId="160C21FA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32329</w:t>
            </w:r>
          </w:p>
        </w:tc>
        <w:tc>
          <w:tcPr>
            <w:tcW w:w="4392" w:type="dxa"/>
          </w:tcPr>
          <w:p w14:paraId="6A802AF7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Održavanje nerazvrstanih cesta, javnih i zelenih površina</w:t>
            </w:r>
          </w:p>
        </w:tc>
        <w:tc>
          <w:tcPr>
            <w:tcW w:w="1525" w:type="dxa"/>
          </w:tcPr>
          <w:p w14:paraId="51FD39F2" w14:textId="369ACF0D" w:rsidR="00A13D12" w:rsidRPr="003F5498" w:rsidRDefault="00A13D12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28</w:t>
            </w:r>
            <w:r w:rsidR="00FC1901" w:rsidRPr="003F5498">
              <w:rPr>
                <w:rFonts w:ascii="Cambria" w:hAnsi="Cambria"/>
                <w:color w:val="FF0000"/>
                <w:sz w:val="22"/>
                <w:szCs w:val="22"/>
              </w:rPr>
              <w:t>9</w:t>
            </w: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.300,00</w:t>
            </w:r>
          </w:p>
        </w:tc>
      </w:tr>
      <w:tr w:rsidR="00A13D12" w:rsidRPr="003F5498" w14:paraId="17A34E8F" w14:textId="77777777" w:rsidTr="003F0C3F">
        <w:tc>
          <w:tcPr>
            <w:tcW w:w="817" w:type="dxa"/>
          </w:tcPr>
          <w:p w14:paraId="1EA0BA06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170D30E7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181</w:t>
            </w:r>
          </w:p>
        </w:tc>
        <w:tc>
          <w:tcPr>
            <w:tcW w:w="1276" w:type="dxa"/>
          </w:tcPr>
          <w:p w14:paraId="7019D4A6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32375</w:t>
            </w:r>
          </w:p>
        </w:tc>
        <w:tc>
          <w:tcPr>
            <w:tcW w:w="4392" w:type="dxa"/>
          </w:tcPr>
          <w:p w14:paraId="29FFD021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Geodetsko-katastarske usluge</w:t>
            </w:r>
          </w:p>
        </w:tc>
        <w:tc>
          <w:tcPr>
            <w:tcW w:w="1525" w:type="dxa"/>
          </w:tcPr>
          <w:p w14:paraId="55E04426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10.000,00</w:t>
            </w:r>
          </w:p>
        </w:tc>
      </w:tr>
      <w:tr w:rsidR="00A13D12" w:rsidRPr="003F5498" w14:paraId="373D9A24" w14:textId="77777777" w:rsidTr="003F0C3F">
        <w:tc>
          <w:tcPr>
            <w:tcW w:w="817" w:type="dxa"/>
          </w:tcPr>
          <w:p w14:paraId="43A7C824" w14:textId="3D1E8981" w:rsidR="00A13D12" w:rsidRPr="003F5498" w:rsidRDefault="00FC1901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5</w:t>
            </w:r>
            <w:r w:rsidR="00A13D12"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6B5E127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107-26</w:t>
            </w:r>
          </w:p>
        </w:tc>
        <w:tc>
          <w:tcPr>
            <w:tcW w:w="1276" w:type="dxa"/>
          </w:tcPr>
          <w:p w14:paraId="5A8B4100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32379</w:t>
            </w:r>
          </w:p>
        </w:tc>
        <w:tc>
          <w:tcPr>
            <w:tcW w:w="4392" w:type="dxa"/>
          </w:tcPr>
          <w:p w14:paraId="2B4980CE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Upravljanje projektom – projekt Želim posao</w:t>
            </w:r>
          </w:p>
        </w:tc>
        <w:tc>
          <w:tcPr>
            <w:tcW w:w="1525" w:type="dxa"/>
          </w:tcPr>
          <w:p w14:paraId="3DDF3694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82.500,00</w:t>
            </w:r>
          </w:p>
        </w:tc>
      </w:tr>
      <w:tr w:rsidR="00A13D12" w:rsidRPr="003F5498" w14:paraId="25864CC1" w14:textId="77777777" w:rsidTr="003F0C3F">
        <w:tc>
          <w:tcPr>
            <w:tcW w:w="817" w:type="dxa"/>
          </w:tcPr>
          <w:p w14:paraId="514F30C4" w14:textId="78783857" w:rsidR="00A13D12" w:rsidRPr="003F5498" w:rsidRDefault="00FC1901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6</w:t>
            </w:r>
            <w:r w:rsidR="00A13D12"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60EB94D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166-4</w:t>
            </w:r>
          </w:p>
        </w:tc>
        <w:tc>
          <w:tcPr>
            <w:tcW w:w="1276" w:type="dxa"/>
          </w:tcPr>
          <w:p w14:paraId="5DE7A09A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32959</w:t>
            </w:r>
          </w:p>
        </w:tc>
        <w:tc>
          <w:tcPr>
            <w:tcW w:w="4392" w:type="dxa"/>
          </w:tcPr>
          <w:p w14:paraId="1A0927C9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Naknada za smanjenje količine miješanog komunalnog otpada</w:t>
            </w:r>
          </w:p>
        </w:tc>
        <w:tc>
          <w:tcPr>
            <w:tcW w:w="1525" w:type="dxa"/>
          </w:tcPr>
          <w:p w14:paraId="6C481CD0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68.000,00</w:t>
            </w:r>
          </w:p>
        </w:tc>
      </w:tr>
      <w:tr w:rsidR="00A13D12" w:rsidRPr="003F5498" w14:paraId="3D2D1515" w14:textId="77777777" w:rsidTr="003F0C3F">
        <w:tc>
          <w:tcPr>
            <w:tcW w:w="817" w:type="dxa"/>
          </w:tcPr>
          <w:p w14:paraId="1256E0FE" w14:textId="6F76E22B" w:rsidR="00A13D12" w:rsidRPr="003F5498" w:rsidRDefault="00FC1901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7</w:t>
            </w:r>
            <w:r w:rsidR="00A13D12" w:rsidRPr="003F5498">
              <w:rPr>
                <w:rFonts w:ascii="Cambria" w:hAnsi="Cambr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A0239C8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 074-5</w:t>
            </w:r>
          </w:p>
        </w:tc>
        <w:tc>
          <w:tcPr>
            <w:tcW w:w="1276" w:type="dxa"/>
          </w:tcPr>
          <w:p w14:paraId="326F6867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42149</w:t>
            </w:r>
          </w:p>
        </w:tc>
        <w:tc>
          <w:tcPr>
            <w:tcW w:w="4392" w:type="dxa"/>
          </w:tcPr>
          <w:p w14:paraId="7704FA7A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Radovi na izgradnji i uređenju kapelice</w:t>
            </w:r>
          </w:p>
        </w:tc>
        <w:tc>
          <w:tcPr>
            <w:tcW w:w="1525" w:type="dxa"/>
          </w:tcPr>
          <w:p w14:paraId="150A09F7" w14:textId="2E2B16F9" w:rsidR="00A13D12" w:rsidRPr="003F5498" w:rsidRDefault="00A13D12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19</w:t>
            </w:r>
            <w:r w:rsidR="00DA64E3" w:rsidRPr="003F5498">
              <w:rPr>
                <w:rFonts w:ascii="Cambria" w:hAnsi="Cambria"/>
                <w:color w:val="FF0000"/>
                <w:sz w:val="22"/>
                <w:szCs w:val="22"/>
              </w:rPr>
              <w:t>6</w:t>
            </w: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.000,00</w:t>
            </w:r>
          </w:p>
        </w:tc>
      </w:tr>
      <w:tr w:rsidR="00A13D12" w:rsidRPr="003F5498" w14:paraId="1494ECB4" w14:textId="77777777" w:rsidTr="003F0C3F">
        <w:tc>
          <w:tcPr>
            <w:tcW w:w="817" w:type="dxa"/>
          </w:tcPr>
          <w:p w14:paraId="058EA3FE" w14:textId="4E84374E" w:rsidR="00A13D12" w:rsidRPr="003F5498" w:rsidRDefault="00FC1901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8</w:t>
            </w:r>
            <w:r w:rsidR="00A13D12" w:rsidRPr="003F5498">
              <w:rPr>
                <w:rFonts w:ascii="Cambria" w:hAnsi="Cambr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C360730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 074</w:t>
            </w:r>
          </w:p>
        </w:tc>
        <w:tc>
          <w:tcPr>
            <w:tcW w:w="1276" w:type="dxa"/>
          </w:tcPr>
          <w:p w14:paraId="4FBE93F4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42273</w:t>
            </w:r>
          </w:p>
        </w:tc>
        <w:tc>
          <w:tcPr>
            <w:tcW w:w="4392" w:type="dxa"/>
          </w:tcPr>
          <w:p w14:paraId="5D3ED779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Oprema za uređenje kapelice</w:t>
            </w:r>
          </w:p>
        </w:tc>
        <w:tc>
          <w:tcPr>
            <w:tcW w:w="1525" w:type="dxa"/>
          </w:tcPr>
          <w:p w14:paraId="4EDD2302" w14:textId="6C7E07E7" w:rsidR="00A13D12" w:rsidRPr="003F5498" w:rsidRDefault="00DA64E3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12</w:t>
            </w:r>
            <w:r w:rsidR="00A13D12" w:rsidRPr="003F5498">
              <w:rPr>
                <w:rFonts w:ascii="Cambria" w:hAnsi="Cambria"/>
                <w:color w:val="FF0000"/>
                <w:sz w:val="22"/>
                <w:szCs w:val="22"/>
              </w:rPr>
              <w:t>.000,00</w:t>
            </w:r>
          </w:p>
        </w:tc>
      </w:tr>
      <w:tr w:rsidR="00A13D12" w:rsidRPr="003F5498" w14:paraId="69171A9B" w14:textId="77777777" w:rsidTr="003F0C3F">
        <w:tc>
          <w:tcPr>
            <w:tcW w:w="817" w:type="dxa"/>
          </w:tcPr>
          <w:p w14:paraId="30497B3A" w14:textId="0FCD8701" w:rsidR="00A13D12" w:rsidRPr="003F5498" w:rsidRDefault="00FC1901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9</w:t>
            </w:r>
            <w:r w:rsidR="00A13D12"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E091EA4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154-4</w:t>
            </w:r>
          </w:p>
        </w:tc>
        <w:tc>
          <w:tcPr>
            <w:tcW w:w="1276" w:type="dxa"/>
          </w:tcPr>
          <w:p w14:paraId="0EE92065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42273</w:t>
            </w:r>
          </w:p>
        </w:tc>
        <w:tc>
          <w:tcPr>
            <w:tcW w:w="4392" w:type="dxa"/>
          </w:tcPr>
          <w:p w14:paraId="208C799E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Oprema za javne površine</w:t>
            </w:r>
          </w:p>
        </w:tc>
        <w:tc>
          <w:tcPr>
            <w:tcW w:w="1525" w:type="dxa"/>
          </w:tcPr>
          <w:p w14:paraId="48225B58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2.000,00</w:t>
            </w:r>
          </w:p>
        </w:tc>
      </w:tr>
      <w:tr w:rsidR="00A13D12" w:rsidRPr="003F5498" w14:paraId="14B9A82C" w14:textId="77777777" w:rsidTr="003F0C3F">
        <w:tc>
          <w:tcPr>
            <w:tcW w:w="817" w:type="dxa"/>
          </w:tcPr>
          <w:p w14:paraId="36648BC5" w14:textId="74C94B5F" w:rsidR="00A13D12" w:rsidRPr="003F5498" w:rsidRDefault="00FC1901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10</w:t>
            </w:r>
            <w:r w:rsidR="00A13D12"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A52C7C7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083-6</w:t>
            </w:r>
          </w:p>
        </w:tc>
        <w:tc>
          <w:tcPr>
            <w:tcW w:w="1276" w:type="dxa"/>
          </w:tcPr>
          <w:p w14:paraId="64C6F482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14:paraId="3F9F098D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Projektna i ostala dokumentacija za pomoćno igralište</w:t>
            </w:r>
          </w:p>
        </w:tc>
        <w:tc>
          <w:tcPr>
            <w:tcW w:w="1525" w:type="dxa"/>
          </w:tcPr>
          <w:p w14:paraId="533E3665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20.000,00</w:t>
            </w:r>
          </w:p>
        </w:tc>
      </w:tr>
      <w:tr w:rsidR="00A13D12" w:rsidRPr="003F5498" w14:paraId="05770F6C" w14:textId="77777777" w:rsidTr="003F0C3F">
        <w:trPr>
          <w:trHeight w:val="530"/>
        </w:trPr>
        <w:tc>
          <w:tcPr>
            <w:tcW w:w="817" w:type="dxa"/>
          </w:tcPr>
          <w:p w14:paraId="31754D8B" w14:textId="42C488C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sz w:val="22"/>
                <w:szCs w:val="22"/>
              </w:rPr>
              <w:t>1</w:t>
            </w:r>
            <w:r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7C2C91C1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154-3</w:t>
            </w:r>
          </w:p>
        </w:tc>
        <w:tc>
          <w:tcPr>
            <w:tcW w:w="1276" w:type="dxa"/>
          </w:tcPr>
          <w:p w14:paraId="54E08529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14:paraId="44614D09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Projektna i ostala dokumentacija</w:t>
            </w:r>
          </w:p>
        </w:tc>
        <w:tc>
          <w:tcPr>
            <w:tcW w:w="1525" w:type="dxa"/>
          </w:tcPr>
          <w:p w14:paraId="63D5359F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2.000,00</w:t>
            </w:r>
          </w:p>
        </w:tc>
      </w:tr>
      <w:tr w:rsidR="00A13D12" w:rsidRPr="003F5498" w14:paraId="19D038F1" w14:textId="77777777" w:rsidTr="003F0C3F">
        <w:tc>
          <w:tcPr>
            <w:tcW w:w="817" w:type="dxa"/>
          </w:tcPr>
          <w:p w14:paraId="439762F9" w14:textId="4978690D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sz w:val="22"/>
                <w:szCs w:val="22"/>
              </w:rPr>
              <w:t>2</w:t>
            </w:r>
            <w:r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21BCC1E7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203</w:t>
            </w:r>
          </w:p>
        </w:tc>
        <w:tc>
          <w:tcPr>
            <w:tcW w:w="1276" w:type="dxa"/>
          </w:tcPr>
          <w:p w14:paraId="61676D6B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14:paraId="57DD8C0B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Planovi iz područja civilne zaštite</w:t>
            </w:r>
          </w:p>
        </w:tc>
        <w:tc>
          <w:tcPr>
            <w:tcW w:w="1525" w:type="dxa"/>
          </w:tcPr>
          <w:p w14:paraId="69526A98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7.500,00</w:t>
            </w:r>
          </w:p>
        </w:tc>
      </w:tr>
      <w:tr w:rsidR="00A13D12" w:rsidRPr="003F5498" w14:paraId="5C18D1CF" w14:textId="77777777" w:rsidTr="003F0C3F">
        <w:tc>
          <w:tcPr>
            <w:tcW w:w="817" w:type="dxa"/>
          </w:tcPr>
          <w:p w14:paraId="6425225B" w14:textId="1060B5E4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sz w:val="22"/>
                <w:szCs w:val="22"/>
              </w:rPr>
              <w:t>3</w:t>
            </w:r>
            <w:r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7FA3EEB9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206-3</w:t>
            </w:r>
          </w:p>
        </w:tc>
        <w:tc>
          <w:tcPr>
            <w:tcW w:w="1276" w:type="dxa"/>
          </w:tcPr>
          <w:p w14:paraId="4F0A1E1A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42641</w:t>
            </w:r>
          </w:p>
        </w:tc>
        <w:tc>
          <w:tcPr>
            <w:tcW w:w="4392" w:type="dxa"/>
          </w:tcPr>
          <w:p w14:paraId="52319EB1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Planovi protupožarne zaštite</w:t>
            </w:r>
          </w:p>
        </w:tc>
        <w:tc>
          <w:tcPr>
            <w:tcW w:w="1525" w:type="dxa"/>
          </w:tcPr>
          <w:p w14:paraId="54A1BE92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1.000,00</w:t>
            </w:r>
          </w:p>
        </w:tc>
      </w:tr>
      <w:tr w:rsidR="00A13D12" w:rsidRPr="003F5498" w14:paraId="702B511F" w14:textId="77777777" w:rsidTr="003F0C3F">
        <w:tc>
          <w:tcPr>
            <w:tcW w:w="817" w:type="dxa"/>
          </w:tcPr>
          <w:p w14:paraId="3F35EC2F" w14:textId="3B96F109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sz w:val="22"/>
                <w:szCs w:val="22"/>
              </w:rPr>
              <w:t>4</w:t>
            </w:r>
            <w:r w:rsidRPr="003F54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2B295D4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R 126</w:t>
            </w:r>
          </w:p>
        </w:tc>
        <w:tc>
          <w:tcPr>
            <w:tcW w:w="1276" w:type="dxa"/>
          </w:tcPr>
          <w:p w14:paraId="682A95D1" w14:textId="77777777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45111</w:t>
            </w:r>
          </w:p>
        </w:tc>
        <w:tc>
          <w:tcPr>
            <w:tcW w:w="4392" w:type="dxa"/>
          </w:tcPr>
          <w:p w14:paraId="44C26EC8" w14:textId="3A0219D6" w:rsidR="00A13D12" w:rsidRPr="003F5498" w:rsidRDefault="00A13D12" w:rsidP="003F0C3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Izgradnja pješačkog pločnika u Stubičkoj ul. (od Krapinske do Jakovlja )</w:t>
            </w:r>
          </w:p>
        </w:tc>
        <w:tc>
          <w:tcPr>
            <w:tcW w:w="1525" w:type="dxa"/>
          </w:tcPr>
          <w:p w14:paraId="7220D229" w14:textId="77777777" w:rsidR="00A13D12" w:rsidRPr="003F5498" w:rsidRDefault="00A13D12" w:rsidP="003F0C3F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3F5498">
              <w:rPr>
                <w:rFonts w:ascii="Cambria" w:hAnsi="Cambria"/>
                <w:sz w:val="22"/>
                <w:szCs w:val="22"/>
              </w:rPr>
              <w:t>212.000,00</w:t>
            </w:r>
          </w:p>
        </w:tc>
      </w:tr>
      <w:tr w:rsidR="00A13D12" w:rsidRPr="003F5498" w14:paraId="0CEFEE0E" w14:textId="77777777" w:rsidTr="003F0C3F">
        <w:tc>
          <w:tcPr>
            <w:tcW w:w="817" w:type="dxa"/>
          </w:tcPr>
          <w:p w14:paraId="48D4178F" w14:textId="131C2545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color w:val="FF0000"/>
                <w:sz w:val="22"/>
                <w:szCs w:val="22"/>
              </w:rPr>
              <w:t>5</w:t>
            </w: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B98A830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 172-1</w:t>
            </w:r>
          </w:p>
        </w:tc>
        <w:tc>
          <w:tcPr>
            <w:tcW w:w="1276" w:type="dxa"/>
          </w:tcPr>
          <w:p w14:paraId="7A78E7BD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45111</w:t>
            </w:r>
          </w:p>
        </w:tc>
        <w:tc>
          <w:tcPr>
            <w:tcW w:w="4392" w:type="dxa"/>
          </w:tcPr>
          <w:p w14:paraId="0B5F479B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Rekonstrukcija krovišta i uređenje potkrovlja u D.D. Bukovje</w:t>
            </w:r>
          </w:p>
        </w:tc>
        <w:tc>
          <w:tcPr>
            <w:tcW w:w="1525" w:type="dxa"/>
          </w:tcPr>
          <w:p w14:paraId="614AC838" w14:textId="478B45EF" w:rsidR="00A13D12" w:rsidRPr="003F5498" w:rsidRDefault="00DA64E3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0,00</w:t>
            </w:r>
          </w:p>
        </w:tc>
      </w:tr>
      <w:tr w:rsidR="00A13D12" w:rsidRPr="003F5498" w14:paraId="55138D59" w14:textId="77777777" w:rsidTr="003F0C3F">
        <w:tc>
          <w:tcPr>
            <w:tcW w:w="817" w:type="dxa"/>
          </w:tcPr>
          <w:p w14:paraId="6B8C3D2A" w14:textId="426069EB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</w:t>
            </w:r>
            <w:r w:rsidR="00FC1901" w:rsidRPr="003F5498">
              <w:rPr>
                <w:rFonts w:ascii="Cambria" w:hAnsi="Cambria"/>
                <w:color w:val="FF0000"/>
                <w:sz w:val="22"/>
                <w:szCs w:val="22"/>
              </w:rPr>
              <w:t>6</w:t>
            </w: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7E13694B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R119-1</w:t>
            </w:r>
          </w:p>
        </w:tc>
        <w:tc>
          <w:tcPr>
            <w:tcW w:w="1276" w:type="dxa"/>
          </w:tcPr>
          <w:p w14:paraId="49BB57F5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38612</w:t>
            </w:r>
          </w:p>
        </w:tc>
        <w:tc>
          <w:tcPr>
            <w:tcW w:w="4392" w:type="dxa"/>
          </w:tcPr>
          <w:p w14:paraId="332A39A1" w14:textId="77777777" w:rsidR="00A13D12" w:rsidRPr="003F5498" w:rsidRDefault="00A13D12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Kapitalne pomoći VIO Zaprešić</w:t>
            </w:r>
          </w:p>
        </w:tc>
        <w:tc>
          <w:tcPr>
            <w:tcW w:w="1525" w:type="dxa"/>
          </w:tcPr>
          <w:p w14:paraId="75F1B757" w14:textId="396B2995" w:rsidR="00A13D12" w:rsidRPr="003F5498" w:rsidRDefault="00DA64E3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2.537,00</w:t>
            </w:r>
          </w:p>
        </w:tc>
      </w:tr>
      <w:tr w:rsidR="00FC1901" w:rsidRPr="003F5498" w14:paraId="2B3628DD" w14:textId="77777777" w:rsidTr="006B3B7E">
        <w:tc>
          <w:tcPr>
            <w:tcW w:w="817" w:type="dxa"/>
            <w:vAlign w:val="center"/>
          </w:tcPr>
          <w:p w14:paraId="5AD3F91E" w14:textId="2B5E1602" w:rsidR="00FC1901" w:rsidRPr="003F5498" w:rsidRDefault="00FC1901" w:rsidP="006B3B7E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17.</w:t>
            </w:r>
          </w:p>
        </w:tc>
        <w:tc>
          <w:tcPr>
            <w:tcW w:w="1276" w:type="dxa"/>
            <w:vAlign w:val="center"/>
          </w:tcPr>
          <w:p w14:paraId="1108D742" w14:textId="7711F946" w:rsidR="00FC1901" w:rsidRPr="003F5498" w:rsidRDefault="00FC1901" w:rsidP="006B3B7E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R120-11</w:t>
            </w:r>
          </w:p>
        </w:tc>
        <w:tc>
          <w:tcPr>
            <w:tcW w:w="1276" w:type="dxa"/>
            <w:vAlign w:val="center"/>
          </w:tcPr>
          <w:p w14:paraId="1B36ACE9" w14:textId="6CCBE844" w:rsidR="00FC1901" w:rsidRPr="003F5498" w:rsidRDefault="00FC1901" w:rsidP="006B3B7E">
            <w:pPr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42149</w:t>
            </w:r>
          </w:p>
        </w:tc>
        <w:tc>
          <w:tcPr>
            <w:tcW w:w="4392" w:type="dxa"/>
            <w:vAlign w:val="center"/>
          </w:tcPr>
          <w:p w14:paraId="1B942763" w14:textId="7FF64856" w:rsidR="00FC1901" w:rsidRPr="003F5498" w:rsidRDefault="00FC1901" w:rsidP="003F0C3F">
            <w:pPr>
              <w:jc w:val="both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Izgradnja odvodnje otpadnih voda u Gospodarskoj zoni Bistra (ugovor iz 2021.)</w:t>
            </w:r>
          </w:p>
        </w:tc>
        <w:tc>
          <w:tcPr>
            <w:tcW w:w="1525" w:type="dxa"/>
            <w:vAlign w:val="center"/>
          </w:tcPr>
          <w:p w14:paraId="1DB7B20C" w14:textId="76CBD7B1" w:rsidR="00FC1901" w:rsidRPr="003F5498" w:rsidRDefault="00FC1901" w:rsidP="003F0C3F">
            <w:pPr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  <w:r w:rsidRPr="003F5498">
              <w:rPr>
                <w:rFonts w:ascii="Cambria" w:hAnsi="Cambria"/>
                <w:color w:val="FF0000"/>
                <w:sz w:val="22"/>
                <w:szCs w:val="22"/>
              </w:rPr>
              <w:t>197.000,00</w:t>
            </w:r>
          </w:p>
        </w:tc>
      </w:tr>
    </w:tbl>
    <w:p w14:paraId="502FACA6" w14:textId="77777777" w:rsidR="003D4CE4" w:rsidRPr="003F5498" w:rsidRDefault="003D4CE4" w:rsidP="003D4CE4">
      <w:pPr>
        <w:jc w:val="center"/>
        <w:rPr>
          <w:rFonts w:ascii="Cambria" w:hAnsi="Cambria"/>
          <w:b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lastRenderedPageBreak/>
        <w:t>Članak 2.</w:t>
      </w:r>
    </w:p>
    <w:p w14:paraId="4FFF3CF6" w14:textId="77777777" w:rsidR="003D4CE4" w:rsidRPr="003F5498" w:rsidRDefault="003D4CE4" w:rsidP="003D4CE4">
      <w:pPr>
        <w:pStyle w:val="Odlomakpopisa"/>
        <w:jc w:val="both"/>
        <w:rPr>
          <w:rFonts w:ascii="Cambria" w:hAnsi="Cambria"/>
          <w:b/>
          <w:sz w:val="22"/>
          <w:szCs w:val="22"/>
        </w:rPr>
      </w:pPr>
    </w:p>
    <w:p w14:paraId="0DD28F59" w14:textId="77777777" w:rsidR="003D4CE4" w:rsidRPr="003F5498" w:rsidRDefault="003D4CE4" w:rsidP="003D4CE4">
      <w:pPr>
        <w:spacing w:after="160" w:line="254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F5498">
        <w:rPr>
          <w:rFonts w:ascii="Cambria" w:eastAsia="Calibri" w:hAnsi="Cambria"/>
          <w:sz w:val="22"/>
          <w:szCs w:val="22"/>
          <w:lang w:eastAsia="en-US"/>
        </w:rPr>
        <w:t>U ostalom dijelu Odluka ostaje neizmijenjena.</w:t>
      </w:r>
    </w:p>
    <w:p w14:paraId="61D204F9" w14:textId="77777777" w:rsidR="003D4CE4" w:rsidRPr="003F5498" w:rsidRDefault="003D4CE4" w:rsidP="003D4CE4">
      <w:pPr>
        <w:spacing w:after="160" w:line="254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115B4C6" w14:textId="77777777" w:rsidR="003D4CE4" w:rsidRPr="003F5498" w:rsidRDefault="003D4CE4" w:rsidP="003D4CE4">
      <w:pPr>
        <w:jc w:val="center"/>
        <w:rPr>
          <w:rFonts w:ascii="Cambria" w:hAnsi="Cambria"/>
          <w:b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t>Članak 3.</w:t>
      </w:r>
    </w:p>
    <w:p w14:paraId="48C4F47C" w14:textId="77777777" w:rsidR="003D4CE4" w:rsidRPr="003F5498" w:rsidRDefault="003D4CE4" w:rsidP="003D4CE4">
      <w:pPr>
        <w:ind w:left="3540" w:firstLine="708"/>
        <w:rPr>
          <w:rFonts w:ascii="Cambria" w:hAnsi="Cambria"/>
          <w:b/>
          <w:sz w:val="22"/>
          <w:szCs w:val="22"/>
        </w:rPr>
      </w:pPr>
    </w:p>
    <w:p w14:paraId="46E409BF" w14:textId="77777777" w:rsidR="003D4CE4" w:rsidRPr="003F5498" w:rsidRDefault="003D4CE4" w:rsidP="003D4CE4">
      <w:pPr>
        <w:jc w:val="both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sz w:val="22"/>
          <w:szCs w:val="22"/>
        </w:rPr>
        <w:t>Ova Odluka stupa na snagu dan nakon dana objave u Službenom glasniku Općine Bistra.</w:t>
      </w:r>
    </w:p>
    <w:p w14:paraId="3556AFEA" w14:textId="77777777" w:rsidR="003D4CE4" w:rsidRPr="003F5498" w:rsidRDefault="003D4CE4" w:rsidP="003D4CE4">
      <w:pPr>
        <w:jc w:val="both"/>
        <w:rPr>
          <w:rFonts w:ascii="Cambria" w:hAnsi="Cambria"/>
          <w:sz w:val="22"/>
          <w:szCs w:val="22"/>
        </w:rPr>
      </w:pPr>
    </w:p>
    <w:p w14:paraId="59A78171" w14:textId="77777777" w:rsidR="00BB611D" w:rsidRPr="003F5498" w:rsidRDefault="00BB611D" w:rsidP="00842850">
      <w:pPr>
        <w:jc w:val="both"/>
        <w:rPr>
          <w:rFonts w:ascii="Cambria" w:hAnsi="Cambria"/>
          <w:b/>
          <w:sz w:val="22"/>
          <w:szCs w:val="22"/>
        </w:rPr>
      </w:pPr>
    </w:p>
    <w:p w14:paraId="7060A6D4" w14:textId="77777777" w:rsidR="008F5BED" w:rsidRPr="003F5498" w:rsidRDefault="008F5BED" w:rsidP="00ED54B2">
      <w:pPr>
        <w:ind w:left="2832" w:firstLine="708"/>
        <w:jc w:val="both"/>
        <w:rPr>
          <w:rFonts w:ascii="Cambria" w:hAnsi="Cambria"/>
          <w:b/>
          <w:sz w:val="22"/>
          <w:szCs w:val="22"/>
        </w:rPr>
      </w:pPr>
    </w:p>
    <w:p w14:paraId="0A1DB94D" w14:textId="3872BEAD" w:rsidR="00ED54B2" w:rsidRPr="003F5498" w:rsidRDefault="00ED54B2" w:rsidP="00E91C45">
      <w:pPr>
        <w:ind w:left="4248" w:firstLine="708"/>
        <w:jc w:val="both"/>
        <w:rPr>
          <w:rFonts w:ascii="Cambria" w:hAnsi="Cambria"/>
          <w:b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t>PREDSJEDNIK OPĆINSKOG VIJEĆA</w:t>
      </w:r>
    </w:p>
    <w:p w14:paraId="315A6C01" w14:textId="7D5A0CF8" w:rsidR="00ED54B2" w:rsidRPr="003F5498" w:rsidRDefault="00ED54B2" w:rsidP="00ED54B2">
      <w:pPr>
        <w:jc w:val="both"/>
        <w:rPr>
          <w:rFonts w:ascii="Cambria" w:hAnsi="Cambria"/>
          <w:sz w:val="22"/>
          <w:szCs w:val="22"/>
        </w:rPr>
      </w:pPr>
      <w:r w:rsidRPr="003F5498">
        <w:rPr>
          <w:rFonts w:ascii="Cambria" w:hAnsi="Cambria"/>
          <w:b/>
          <w:sz w:val="22"/>
          <w:szCs w:val="22"/>
        </w:rPr>
        <w:tab/>
        <w:t xml:space="preserve">    </w:t>
      </w:r>
      <w:r w:rsidRPr="003F5498">
        <w:rPr>
          <w:rFonts w:ascii="Cambria" w:hAnsi="Cambria"/>
          <w:b/>
          <w:sz w:val="22"/>
          <w:szCs w:val="22"/>
        </w:rPr>
        <w:tab/>
      </w:r>
      <w:r w:rsidRPr="003F5498">
        <w:rPr>
          <w:rFonts w:ascii="Cambria" w:hAnsi="Cambria"/>
          <w:b/>
          <w:sz w:val="22"/>
          <w:szCs w:val="22"/>
        </w:rPr>
        <w:tab/>
      </w:r>
      <w:r w:rsidRPr="003F5498">
        <w:rPr>
          <w:rFonts w:ascii="Cambria" w:hAnsi="Cambria"/>
          <w:b/>
          <w:sz w:val="22"/>
          <w:szCs w:val="22"/>
        </w:rPr>
        <w:tab/>
        <w:t xml:space="preserve">                                  </w:t>
      </w:r>
      <w:r w:rsidR="00E91C45" w:rsidRPr="003F5498">
        <w:rPr>
          <w:rFonts w:ascii="Cambria" w:hAnsi="Cambria"/>
          <w:b/>
          <w:sz w:val="22"/>
          <w:szCs w:val="22"/>
        </w:rPr>
        <w:tab/>
      </w:r>
      <w:r w:rsidR="00E91C45" w:rsidRPr="003F5498">
        <w:rPr>
          <w:rFonts w:ascii="Cambria" w:hAnsi="Cambria"/>
          <w:b/>
          <w:sz w:val="22"/>
          <w:szCs w:val="22"/>
        </w:rPr>
        <w:tab/>
      </w:r>
      <w:r w:rsidR="00E91C45" w:rsidRPr="003F5498">
        <w:rPr>
          <w:rFonts w:ascii="Cambria" w:hAnsi="Cambria"/>
          <w:b/>
          <w:sz w:val="22"/>
          <w:szCs w:val="22"/>
        </w:rPr>
        <w:tab/>
      </w:r>
      <w:r w:rsidR="008F5BED" w:rsidRPr="003F5498">
        <w:rPr>
          <w:rFonts w:ascii="Cambria" w:hAnsi="Cambria"/>
          <w:b/>
          <w:sz w:val="22"/>
          <w:szCs w:val="22"/>
        </w:rPr>
        <w:t>Krešimir Gulić</w:t>
      </w:r>
      <w:r w:rsidRPr="003F5498">
        <w:rPr>
          <w:rFonts w:ascii="Cambria" w:hAnsi="Cambria"/>
          <w:sz w:val="22"/>
          <w:szCs w:val="22"/>
        </w:rPr>
        <w:tab/>
      </w:r>
    </w:p>
    <w:p w14:paraId="74EE4291" w14:textId="77777777" w:rsidR="00633BA9" w:rsidRPr="003F5498" w:rsidRDefault="00633BA9" w:rsidP="00633BA9">
      <w:pPr>
        <w:rPr>
          <w:rFonts w:ascii="Cambria" w:hAnsi="Cambria"/>
          <w:sz w:val="22"/>
          <w:szCs w:val="22"/>
        </w:rPr>
      </w:pPr>
    </w:p>
    <w:p w14:paraId="737CBD91" w14:textId="77777777" w:rsidR="00633BA9" w:rsidRPr="003F5498" w:rsidRDefault="00633BA9" w:rsidP="00633BA9">
      <w:pPr>
        <w:rPr>
          <w:rFonts w:ascii="Cambria" w:hAnsi="Cambria"/>
          <w:sz w:val="22"/>
          <w:szCs w:val="22"/>
        </w:rPr>
      </w:pPr>
    </w:p>
    <w:p w14:paraId="13815E7C" w14:textId="77777777" w:rsidR="00633BA9" w:rsidRPr="003F5498" w:rsidRDefault="00633BA9" w:rsidP="00633BA9">
      <w:pPr>
        <w:rPr>
          <w:rFonts w:ascii="Cambria" w:hAnsi="Cambria"/>
          <w:sz w:val="22"/>
          <w:szCs w:val="22"/>
        </w:rPr>
      </w:pPr>
    </w:p>
    <w:p w14:paraId="651289CB" w14:textId="77777777" w:rsidR="00633BA9" w:rsidRPr="00633BA9" w:rsidRDefault="00633BA9" w:rsidP="00633BA9"/>
    <w:p w14:paraId="133D2D48" w14:textId="77777777" w:rsidR="00633BA9" w:rsidRPr="00633BA9" w:rsidRDefault="00633BA9" w:rsidP="00633BA9"/>
    <w:p w14:paraId="2CFED24A" w14:textId="77777777" w:rsidR="00633BA9" w:rsidRPr="00633BA9" w:rsidRDefault="00633BA9" w:rsidP="00633BA9"/>
    <w:p w14:paraId="46D61E06" w14:textId="77777777" w:rsidR="00633BA9" w:rsidRPr="00633BA9" w:rsidRDefault="00633BA9" w:rsidP="00633BA9"/>
    <w:p w14:paraId="1F4AAE6A" w14:textId="77777777" w:rsidR="00633BA9" w:rsidRPr="00633BA9" w:rsidRDefault="00633BA9" w:rsidP="00633BA9"/>
    <w:p w14:paraId="0F11D102" w14:textId="77777777" w:rsidR="00633BA9" w:rsidRPr="00633BA9" w:rsidRDefault="00633BA9" w:rsidP="00633BA9"/>
    <w:p w14:paraId="398BEB8E" w14:textId="77777777" w:rsidR="00633BA9" w:rsidRPr="00633BA9" w:rsidRDefault="00633BA9" w:rsidP="00633BA9"/>
    <w:p w14:paraId="47D87868" w14:textId="77777777" w:rsidR="00633BA9" w:rsidRPr="00633BA9" w:rsidRDefault="00633BA9" w:rsidP="00633BA9"/>
    <w:p w14:paraId="5690151B" w14:textId="77777777" w:rsidR="00633BA9" w:rsidRPr="00633BA9" w:rsidRDefault="00633BA9" w:rsidP="00633BA9"/>
    <w:p w14:paraId="70869927" w14:textId="77777777" w:rsidR="00633BA9" w:rsidRPr="00633BA9" w:rsidRDefault="00633BA9" w:rsidP="00633BA9"/>
    <w:p w14:paraId="76AE6008" w14:textId="77777777" w:rsidR="00633BA9" w:rsidRPr="00633BA9" w:rsidRDefault="00633BA9" w:rsidP="00633BA9"/>
    <w:p w14:paraId="1AA6FE48" w14:textId="77777777" w:rsidR="00633BA9" w:rsidRPr="00633BA9" w:rsidRDefault="00633BA9" w:rsidP="00633BA9"/>
    <w:p w14:paraId="1375CEE0" w14:textId="77777777" w:rsidR="00633BA9" w:rsidRPr="00633BA9" w:rsidRDefault="00633BA9" w:rsidP="00633BA9"/>
    <w:p w14:paraId="298E1C20" w14:textId="77777777" w:rsidR="00633BA9" w:rsidRPr="00633BA9" w:rsidRDefault="00633BA9" w:rsidP="00633BA9"/>
    <w:p w14:paraId="4BD9CCAB" w14:textId="77777777" w:rsidR="00633BA9" w:rsidRPr="00633BA9" w:rsidRDefault="00633BA9" w:rsidP="00633BA9"/>
    <w:p w14:paraId="7D8D9C2D" w14:textId="77777777" w:rsidR="00633BA9" w:rsidRPr="00633BA9" w:rsidRDefault="00633BA9" w:rsidP="00633BA9"/>
    <w:p w14:paraId="3CAD654E" w14:textId="77777777" w:rsidR="00633BA9" w:rsidRDefault="00633BA9" w:rsidP="00633BA9"/>
    <w:p w14:paraId="63143E05" w14:textId="77777777" w:rsidR="00633BA9" w:rsidRDefault="00633BA9" w:rsidP="00633BA9"/>
    <w:p w14:paraId="1A9C3A1C" w14:textId="77777777" w:rsidR="00633BA9" w:rsidRDefault="00633BA9" w:rsidP="00633BA9"/>
    <w:p w14:paraId="766DF40C" w14:textId="77777777" w:rsidR="00633BA9" w:rsidRDefault="00633BA9" w:rsidP="00633BA9"/>
    <w:p w14:paraId="7338732E" w14:textId="77777777" w:rsidR="00633BA9" w:rsidRDefault="00633BA9" w:rsidP="00633BA9"/>
    <w:p w14:paraId="57A7B19B" w14:textId="77777777" w:rsidR="00633BA9" w:rsidRDefault="00633BA9" w:rsidP="00633BA9"/>
    <w:p w14:paraId="575577ED" w14:textId="77777777" w:rsidR="00633BA9" w:rsidRDefault="00633BA9" w:rsidP="00633BA9"/>
    <w:p w14:paraId="04E6992A" w14:textId="77777777" w:rsidR="00633BA9" w:rsidRDefault="00633BA9" w:rsidP="00633BA9"/>
    <w:p w14:paraId="1D8EA079" w14:textId="77777777" w:rsidR="00633BA9" w:rsidRDefault="00633BA9" w:rsidP="00633BA9"/>
    <w:p w14:paraId="03AF0EFD" w14:textId="77777777" w:rsidR="00633BA9" w:rsidRDefault="00633BA9" w:rsidP="00633BA9"/>
    <w:p w14:paraId="6DDEA8E5" w14:textId="77777777" w:rsidR="00633BA9" w:rsidRDefault="00633BA9" w:rsidP="00633BA9"/>
    <w:p w14:paraId="120240BF" w14:textId="77777777" w:rsidR="00633BA9" w:rsidRPr="00633BA9" w:rsidRDefault="00633BA9" w:rsidP="00633BA9"/>
    <w:p w14:paraId="7B7A940F" w14:textId="77777777" w:rsidR="00633BA9" w:rsidRDefault="00633BA9" w:rsidP="00633BA9"/>
    <w:p w14:paraId="288EF7E4" w14:textId="77777777" w:rsidR="00633BA9" w:rsidRDefault="00633BA9" w:rsidP="00633BA9"/>
    <w:p w14:paraId="0FC8A3CC" w14:textId="77777777" w:rsidR="00633BA9" w:rsidRPr="00600181" w:rsidRDefault="00633BA9" w:rsidP="006F7BA3">
      <w:pPr>
        <w:jc w:val="center"/>
        <w:rPr>
          <w:sz w:val="22"/>
          <w:szCs w:val="22"/>
        </w:rPr>
      </w:pPr>
      <w:r>
        <w:tab/>
      </w:r>
    </w:p>
    <w:p w14:paraId="1F4084E8" w14:textId="77777777" w:rsidR="00882BA1" w:rsidRPr="00633BA9" w:rsidRDefault="00882BA1" w:rsidP="00171793">
      <w:pPr>
        <w:tabs>
          <w:tab w:val="left" w:pos="1170"/>
        </w:tabs>
        <w:jc w:val="both"/>
      </w:pPr>
    </w:p>
    <w:sectPr w:rsidR="00882BA1" w:rsidRPr="00633BA9" w:rsidSect="003D4CE4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026"/>
    <w:multiLevelType w:val="hybridMultilevel"/>
    <w:tmpl w:val="354E7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33"/>
    <w:rsid w:val="000150AA"/>
    <w:rsid w:val="00062812"/>
    <w:rsid w:val="0007664B"/>
    <w:rsid w:val="00084FA1"/>
    <w:rsid w:val="0009207A"/>
    <w:rsid w:val="000E7F86"/>
    <w:rsid w:val="001619F3"/>
    <w:rsid w:val="00171793"/>
    <w:rsid w:val="00172F1D"/>
    <w:rsid w:val="001A54E3"/>
    <w:rsid w:val="001A6B3C"/>
    <w:rsid w:val="001B28C6"/>
    <w:rsid w:val="001C62F5"/>
    <w:rsid w:val="002027AB"/>
    <w:rsid w:val="0023556A"/>
    <w:rsid w:val="00250C0D"/>
    <w:rsid w:val="0029142F"/>
    <w:rsid w:val="002C0A51"/>
    <w:rsid w:val="002D05FE"/>
    <w:rsid w:val="002E1B44"/>
    <w:rsid w:val="002F7A98"/>
    <w:rsid w:val="0031293C"/>
    <w:rsid w:val="00353F2E"/>
    <w:rsid w:val="00396CD2"/>
    <w:rsid w:val="003D4CE4"/>
    <w:rsid w:val="003F5498"/>
    <w:rsid w:val="004602EE"/>
    <w:rsid w:val="004678D3"/>
    <w:rsid w:val="004770C5"/>
    <w:rsid w:val="00494A17"/>
    <w:rsid w:val="004A7157"/>
    <w:rsid w:val="004C75EA"/>
    <w:rsid w:val="004F23D8"/>
    <w:rsid w:val="00511BB6"/>
    <w:rsid w:val="00512241"/>
    <w:rsid w:val="00544BF5"/>
    <w:rsid w:val="0055411B"/>
    <w:rsid w:val="00562EE6"/>
    <w:rsid w:val="005643CA"/>
    <w:rsid w:val="0057373D"/>
    <w:rsid w:val="00582F8B"/>
    <w:rsid w:val="0059092E"/>
    <w:rsid w:val="005C6AEB"/>
    <w:rsid w:val="005E6CAB"/>
    <w:rsid w:val="005F49EA"/>
    <w:rsid w:val="005F7EDB"/>
    <w:rsid w:val="00604AC4"/>
    <w:rsid w:val="006279E3"/>
    <w:rsid w:val="00633BA9"/>
    <w:rsid w:val="00663997"/>
    <w:rsid w:val="00680CFA"/>
    <w:rsid w:val="0068148A"/>
    <w:rsid w:val="006833A0"/>
    <w:rsid w:val="00684DA2"/>
    <w:rsid w:val="006B3B7E"/>
    <w:rsid w:val="006C5159"/>
    <w:rsid w:val="006D436D"/>
    <w:rsid w:val="006D47C7"/>
    <w:rsid w:val="006D6829"/>
    <w:rsid w:val="006F7376"/>
    <w:rsid w:val="006F7BA3"/>
    <w:rsid w:val="007116A4"/>
    <w:rsid w:val="00745339"/>
    <w:rsid w:val="00753B9D"/>
    <w:rsid w:val="007635D4"/>
    <w:rsid w:val="007653CA"/>
    <w:rsid w:val="00767A12"/>
    <w:rsid w:val="007B2459"/>
    <w:rsid w:val="007D3017"/>
    <w:rsid w:val="007F30CB"/>
    <w:rsid w:val="00803C81"/>
    <w:rsid w:val="0081047F"/>
    <w:rsid w:val="008317AA"/>
    <w:rsid w:val="0083558F"/>
    <w:rsid w:val="00842850"/>
    <w:rsid w:val="008540E2"/>
    <w:rsid w:val="008716D9"/>
    <w:rsid w:val="00871C88"/>
    <w:rsid w:val="00882BA1"/>
    <w:rsid w:val="0089281E"/>
    <w:rsid w:val="008B55A1"/>
    <w:rsid w:val="008C25FF"/>
    <w:rsid w:val="008C755D"/>
    <w:rsid w:val="008D3C3E"/>
    <w:rsid w:val="008E53BA"/>
    <w:rsid w:val="008F5BED"/>
    <w:rsid w:val="008F789E"/>
    <w:rsid w:val="00905059"/>
    <w:rsid w:val="00910A0F"/>
    <w:rsid w:val="009117EA"/>
    <w:rsid w:val="0093263C"/>
    <w:rsid w:val="0094095A"/>
    <w:rsid w:val="00956321"/>
    <w:rsid w:val="009871AF"/>
    <w:rsid w:val="009C6BA2"/>
    <w:rsid w:val="009E61D7"/>
    <w:rsid w:val="00A13D12"/>
    <w:rsid w:val="00A96BAD"/>
    <w:rsid w:val="00AB3409"/>
    <w:rsid w:val="00AC24B8"/>
    <w:rsid w:val="00AE564A"/>
    <w:rsid w:val="00AF627D"/>
    <w:rsid w:val="00B0591A"/>
    <w:rsid w:val="00B0757C"/>
    <w:rsid w:val="00B154E9"/>
    <w:rsid w:val="00B15F7E"/>
    <w:rsid w:val="00B22065"/>
    <w:rsid w:val="00B416E1"/>
    <w:rsid w:val="00B871EE"/>
    <w:rsid w:val="00B90D4D"/>
    <w:rsid w:val="00BB611D"/>
    <w:rsid w:val="00BC72BC"/>
    <w:rsid w:val="00C2148A"/>
    <w:rsid w:val="00C2163F"/>
    <w:rsid w:val="00C22256"/>
    <w:rsid w:val="00C6339C"/>
    <w:rsid w:val="00CA7C0E"/>
    <w:rsid w:val="00CD4816"/>
    <w:rsid w:val="00CD7133"/>
    <w:rsid w:val="00CE06D7"/>
    <w:rsid w:val="00CF34BA"/>
    <w:rsid w:val="00D013A3"/>
    <w:rsid w:val="00D069A0"/>
    <w:rsid w:val="00D41AEA"/>
    <w:rsid w:val="00D45684"/>
    <w:rsid w:val="00D7136F"/>
    <w:rsid w:val="00D7638B"/>
    <w:rsid w:val="00D843F2"/>
    <w:rsid w:val="00D93435"/>
    <w:rsid w:val="00DA64E3"/>
    <w:rsid w:val="00DE225A"/>
    <w:rsid w:val="00DF1390"/>
    <w:rsid w:val="00E05B13"/>
    <w:rsid w:val="00E33336"/>
    <w:rsid w:val="00E42C92"/>
    <w:rsid w:val="00E61E3F"/>
    <w:rsid w:val="00E76244"/>
    <w:rsid w:val="00E773BD"/>
    <w:rsid w:val="00E91C45"/>
    <w:rsid w:val="00EA39F7"/>
    <w:rsid w:val="00ED54B2"/>
    <w:rsid w:val="00EE2390"/>
    <w:rsid w:val="00EE4465"/>
    <w:rsid w:val="00EE7FE0"/>
    <w:rsid w:val="00EF419A"/>
    <w:rsid w:val="00F05184"/>
    <w:rsid w:val="00F151A4"/>
    <w:rsid w:val="00F504D0"/>
    <w:rsid w:val="00F7627A"/>
    <w:rsid w:val="00F81BA2"/>
    <w:rsid w:val="00F97648"/>
    <w:rsid w:val="00FA6E9F"/>
    <w:rsid w:val="00FB1F5D"/>
    <w:rsid w:val="00FB4DE5"/>
    <w:rsid w:val="00FC1901"/>
    <w:rsid w:val="00FE5E40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683"/>
  <w15:docId w15:val="{7BE32C86-270E-44C6-B181-7496B2E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713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713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D71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3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017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FBB9-15F3-4759-8FB3-0EB4673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Raženj</dc:creator>
  <cp:keywords/>
  <dc:description/>
  <cp:lastModifiedBy>Kristina Grgurić</cp:lastModifiedBy>
  <cp:revision>154</cp:revision>
  <cp:lastPrinted>2021-04-01T11:01:00Z</cp:lastPrinted>
  <dcterms:created xsi:type="dcterms:W3CDTF">2019-04-12T08:20:00Z</dcterms:created>
  <dcterms:modified xsi:type="dcterms:W3CDTF">2022-12-23T08:17:00Z</dcterms:modified>
</cp:coreProperties>
</file>